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1369" w:tblpYSpec="center"/>
        <w:tblW w:w="9385" w:type="dxa"/>
        <w:tblLayout w:type="fixed"/>
        <w:tblLook w:val="0400" w:firstRow="0" w:lastRow="0" w:firstColumn="0" w:lastColumn="0" w:noHBand="0" w:noVBand="1"/>
      </w:tblPr>
      <w:tblGrid>
        <w:gridCol w:w="1730"/>
        <w:gridCol w:w="5642"/>
        <w:gridCol w:w="26"/>
        <w:gridCol w:w="1987"/>
      </w:tblGrid>
      <w:tr w:rsidR="00FD71DA" w:rsidRPr="00702F3C" w14:paraId="65204C1B" w14:textId="77777777" w:rsidTr="00FD71DA">
        <w:trPr>
          <w:trHeight w:val="472"/>
        </w:trPr>
        <w:tc>
          <w:tcPr>
            <w:tcW w:w="9385" w:type="dxa"/>
            <w:gridSpan w:val="4"/>
            <w:shd w:val="clear" w:color="auto" w:fill="FFFFFF" w:themeFill="background1"/>
          </w:tcPr>
          <w:p w14:paraId="7C1E3DEF" w14:textId="77777777" w:rsidR="00FC0D62" w:rsidRDefault="00FC0D62" w:rsidP="00E642B3">
            <w:pPr>
              <w:tabs>
                <w:tab w:val="left" w:pos="5490"/>
              </w:tabs>
              <w:spacing w:before="20" w:after="20"/>
              <w:jc w:val="center"/>
              <w:rPr>
                <w:rFonts w:ascii="Calibri" w:hAnsi="Calibri"/>
                <w:b/>
                <w:bCs/>
                <w:sz w:val="32"/>
                <w:szCs w:val="22"/>
                <w:lang w:val="en-US"/>
              </w:rPr>
            </w:pPr>
            <w:bookmarkStart w:id="0" w:name="_GoBack"/>
            <w:bookmarkEnd w:id="0"/>
            <w:r>
              <w:rPr>
                <w:rFonts w:ascii="Calibri" w:hAnsi="Calibri"/>
                <w:b/>
                <w:bCs/>
                <w:sz w:val="32"/>
                <w:szCs w:val="22"/>
                <w:lang w:val="en-US"/>
              </w:rPr>
              <w:t>TECHNOLOGY, INNOVATION &amp; COMPETITION</w:t>
            </w:r>
            <w:r w:rsidR="00FD71DA" w:rsidRPr="00605C82">
              <w:rPr>
                <w:rFonts w:ascii="Calibri" w:hAnsi="Calibri"/>
                <w:b/>
                <w:bCs/>
                <w:sz w:val="32"/>
                <w:szCs w:val="22"/>
                <w:lang w:val="en-US"/>
              </w:rPr>
              <w:t xml:space="preserve"> WORKING GROUP – </w:t>
            </w:r>
          </w:p>
          <w:p w14:paraId="021E4CBF" w14:textId="77777777" w:rsidR="00FC0D62" w:rsidRDefault="00FC0D62" w:rsidP="00E642B3">
            <w:pPr>
              <w:tabs>
                <w:tab w:val="left" w:pos="5490"/>
              </w:tabs>
              <w:spacing w:before="20" w:after="20"/>
              <w:jc w:val="center"/>
              <w:rPr>
                <w:rFonts w:ascii="Calibri" w:hAnsi="Calibri"/>
                <w:b/>
                <w:bCs/>
                <w:sz w:val="32"/>
                <w:szCs w:val="22"/>
                <w:lang w:val="en-US"/>
              </w:rPr>
            </w:pPr>
          </w:p>
          <w:p w14:paraId="2E5C9329" w14:textId="2F3AE98B" w:rsidR="00FD71DA" w:rsidRDefault="00FD71DA" w:rsidP="00E642B3">
            <w:pPr>
              <w:tabs>
                <w:tab w:val="left" w:pos="5490"/>
              </w:tabs>
              <w:spacing w:before="20" w:after="20"/>
              <w:jc w:val="center"/>
              <w:rPr>
                <w:rFonts w:ascii="Calibri" w:hAnsi="Calibri"/>
                <w:b/>
                <w:bCs/>
                <w:sz w:val="32"/>
                <w:szCs w:val="22"/>
                <w:lang w:val="en-US"/>
              </w:rPr>
            </w:pPr>
            <w:r>
              <w:rPr>
                <w:rFonts w:ascii="Calibri" w:hAnsi="Calibri"/>
                <w:b/>
                <w:bCs/>
                <w:sz w:val="32"/>
                <w:szCs w:val="22"/>
                <w:lang w:val="en-US"/>
              </w:rPr>
              <w:t xml:space="preserve">DRAFT </w:t>
            </w:r>
            <w:r w:rsidRPr="00605C82">
              <w:rPr>
                <w:rFonts w:ascii="Calibri" w:hAnsi="Calibri"/>
                <w:b/>
                <w:bCs/>
                <w:sz w:val="32"/>
                <w:szCs w:val="22"/>
                <w:lang w:val="en-US"/>
              </w:rPr>
              <w:t>AGENDA</w:t>
            </w:r>
          </w:p>
          <w:p w14:paraId="308663F0" w14:textId="77777777" w:rsidR="00FD71DA" w:rsidRDefault="00FD71DA" w:rsidP="00FD71DA">
            <w:pPr>
              <w:spacing w:before="20" w:after="20"/>
              <w:jc w:val="center"/>
              <w:rPr>
                <w:rFonts w:ascii="Calibri" w:hAnsi="Calibri"/>
                <w:b/>
                <w:bCs/>
                <w:sz w:val="32"/>
                <w:szCs w:val="22"/>
                <w:lang w:val="en-US"/>
              </w:rPr>
            </w:pPr>
            <w:r>
              <w:rPr>
                <w:rFonts w:ascii="Calibri" w:hAnsi="Calibri"/>
                <w:b/>
                <w:bCs/>
                <w:sz w:val="32"/>
                <w:szCs w:val="22"/>
                <w:lang w:val="en-US"/>
              </w:rPr>
              <w:t>WORKING GROUP MEETINGS APRIL 27 AND 28, 2016 – WASHINGTON DC</w:t>
            </w:r>
          </w:p>
          <w:p w14:paraId="2EB4B213" w14:textId="77777777" w:rsidR="00FD71DA" w:rsidRPr="00605C82" w:rsidRDefault="00FD71DA" w:rsidP="00FD71DA">
            <w:pPr>
              <w:spacing w:before="20" w:after="20"/>
              <w:rPr>
                <w:rFonts w:ascii="Calibri" w:hAnsi="Calibri"/>
                <w:b/>
                <w:bCs/>
                <w:sz w:val="32"/>
                <w:szCs w:val="22"/>
                <w:lang w:val="en-US"/>
              </w:rPr>
            </w:pPr>
          </w:p>
        </w:tc>
      </w:tr>
      <w:tr w:rsidR="00FD71DA" w:rsidRPr="00702F3C" w14:paraId="14AFEE4D" w14:textId="77777777" w:rsidTr="00FD71DA">
        <w:trPr>
          <w:trHeight w:val="472"/>
        </w:trPr>
        <w:tc>
          <w:tcPr>
            <w:tcW w:w="7372" w:type="dxa"/>
            <w:gridSpan w:val="2"/>
            <w:shd w:val="clear" w:color="auto" w:fill="808080" w:themeFill="background1" w:themeFillShade="80"/>
            <w:vAlign w:val="center"/>
          </w:tcPr>
          <w:p w14:paraId="23149368" w14:textId="77777777" w:rsidR="00FD71DA" w:rsidRPr="00702F3C" w:rsidRDefault="00FD71DA" w:rsidP="00FD71DA">
            <w:pPr>
              <w:spacing w:before="20" w:after="20"/>
              <w:jc w:val="center"/>
              <w:rPr>
                <w:rFonts w:ascii="Calibri" w:hAnsi="Calibri"/>
                <w:b/>
                <w:bCs/>
                <w:color w:val="FFFFFF" w:themeColor="background1"/>
                <w:sz w:val="22"/>
                <w:szCs w:val="22"/>
                <w:lang w:val="en-US"/>
              </w:rPr>
            </w:pPr>
            <w:r w:rsidRPr="00702F3C">
              <w:rPr>
                <w:rFonts w:ascii="Calibri" w:hAnsi="Calibri"/>
                <w:b/>
                <w:bCs/>
                <w:color w:val="FFFFFF" w:themeColor="background1"/>
                <w:sz w:val="22"/>
                <w:szCs w:val="22"/>
                <w:lang w:val="en-US"/>
              </w:rPr>
              <w:t>27 April 2016</w:t>
            </w:r>
          </w:p>
        </w:tc>
        <w:tc>
          <w:tcPr>
            <w:tcW w:w="2013" w:type="dxa"/>
            <w:gridSpan w:val="2"/>
            <w:shd w:val="clear" w:color="auto" w:fill="808080" w:themeFill="background1" w:themeFillShade="80"/>
            <w:vAlign w:val="center"/>
          </w:tcPr>
          <w:p w14:paraId="6767D053" w14:textId="77777777" w:rsidR="00FD71DA" w:rsidRPr="00702F3C" w:rsidRDefault="00FD71DA" w:rsidP="00FD71DA">
            <w:pPr>
              <w:spacing w:before="20" w:after="20"/>
              <w:jc w:val="center"/>
              <w:rPr>
                <w:rFonts w:ascii="Calibri" w:hAnsi="Calibri"/>
                <w:b/>
                <w:bCs/>
                <w:color w:val="FFFFFF" w:themeColor="background1"/>
                <w:sz w:val="22"/>
                <w:szCs w:val="22"/>
                <w:lang w:val="en-US"/>
              </w:rPr>
            </w:pPr>
            <w:r w:rsidRPr="00702F3C">
              <w:rPr>
                <w:rFonts w:ascii="Calibri" w:hAnsi="Calibri"/>
                <w:b/>
                <w:bCs/>
                <w:color w:val="FFFFFF" w:themeColor="background1"/>
                <w:sz w:val="22"/>
                <w:szCs w:val="22"/>
                <w:lang w:val="en-US"/>
              </w:rPr>
              <w:t>Documents</w:t>
            </w:r>
            <w:r>
              <w:rPr>
                <w:rFonts w:ascii="Calibri" w:hAnsi="Calibri"/>
                <w:b/>
                <w:bCs/>
                <w:color w:val="FFFFFF" w:themeColor="background1"/>
                <w:sz w:val="22"/>
                <w:szCs w:val="22"/>
                <w:lang w:val="en-US"/>
              </w:rPr>
              <w:t>*</w:t>
            </w:r>
          </w:p>
        </w:tc>
      </w:tr>
      <w:tr w:rsidR="00FD71DA" w:rsidRPr="00702F3C" w14:paraId="579E7610" w14:textId="77777777" w:rsidTr="00FD71DA">
        <w:trPr>
          <w:trHeight w:val="472"/>
        </w:trPr>
        <w:tc>
          <w:tcPr>
            <w:tcW w:w="1730" w:type="dxa"/>
            <w:tcBorders>
              <w:bottom w:val="single" w:sz="4" w:space="0" w:color="808080" w:themeColor="background1" w:themeShade="80"/>
            </w:tcBorders>
          </w:tcPr>
          <w:p w14:paraId="3C55B3E6" w14:textId="65D47EAD" w:rsidR="00FD71DA" w:rsidRPr="00702F3C" w:rsidRDefault="00FD71DA" w:rsidP="009204B3">
            <w:pPr>
              <w:spacing w:before="20" w:after="20"/>
              <w:rPr>
                <w:rFonts w:ascii="Calibri" w:hAnsi="Calibri"/>
                <w:sz w:val="22"/>
                <w:szCs w:val="22"/>
                <w:lang w:val="en-US"/>
              </w:rPr>
            </w:pPr>
            <w:r w:rsidRPr="00702F3C">
              <w:rPr>
                <w:rFonts w:ascii="Calibri" w:hAnsi="Calibri"/>
                <w:sz w:val="22"/>
                <w:szCs w:val="22"/>
                <w:lang w:val="en-US"/>
              </w:rPr>
              <w:t>09:00 -9:</w:t>
            </w:r>
            <w:r w:rsidR="009204B3">
              <w:rPr>
                <w:rFonts w:ascii="Calibri" w:hAnsi="Calibri"/>
                <w:sz w:val="22"/>
                <w:szCs w:val="22"/>
                <w:lang w:val="en-US"/>
              </w:rPr>
              <w:t>45</w:t>
            </w:r>
          </w:p>
        </w:tc>
        <w:tc>
          <w:tcPr>
            <w:tcW w:w="5642" w:type="dxa"/>
            <w:tcBorders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EE353AC" w14:textId="46EF0001" w:rsidR="00FD71DA" w:rsidRPr="00702F3C" w:rsidRDefault="00FD71DA" w:rsidP="009204B3">
            <w:pPr>
              <w:tabs>
                <w:tab w:val="clear" w:pos="794"/>
                <w:tab w:val="left" w:pos="147"/>
              </w:tabs>
              <w:spacing w:before="20" w:after="20"/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  <w:r w:rsidRPr="00702F3C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>Welcome and review of</w:t>
            </w:r>
            <w:r w:rsidR="009204B3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 xml:space="preserve"> TIC</w:t>
            </w:r>
            <w:r w:rsidRPr="00702F3C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 xml:space="preserve"> Working Group goals and agendas (Co Chairs)</w:t>
            </w:r>
          </w:p>
        </w:tc>
        <w:tc>
          <w:tcPr>
            <w:tcW w:w="2013" w:type="dxa"/>
            <w:gridSpan w:val="2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320DD483" w14:textId="77777777" w:rsidR="00FD71DA" w:rsidRPr="00702F3C" w:rsidRDefault="00FD71DA" w:rsidP="00FD71DA">
            <w:pPr>
              <w:spacing w:before="20" w:after="20"/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</w:p>
        </w:tc>
      </w:tr>
      <w:tr w:rsidR="00FD71DA" w:rsidRPr="00702F3C" w14:paraId="11820AB0" w14:textId="77777777" w:rsidTr="00FD71DA">
        <w:trPr>
          <w:trHeight w:val="472"/>
        </w:trPr>
        <w:tc>
          <w:tcPr>
            <w:tcW w:w="173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hideMark/>
          </w:tcPr>
          <w:p w14:paraId="752420CC" w14:textId="77777777" w:rsidR="00FD71DA" w:rsidRPr="00702F3C" w:rsidRDefault="00FD71DA" w:rsidP="00FD71DA">
            <w:pPr>
              <w:spacing w:before="20" w:after="20"/>
              <w:rPr>
                <w:rFonts w:ascii="Calibri" w:hAnsi="Calibri"/>
                <w:sz w:val="22"/>
                <w:szCs w:val="22"/>
              </w:rPr>
            </w:pPr>
            <w:r w:rsidRPr="00702F3C">
              <w:rPr>
                <w:rFonts w:ascii="Calibri" w:hAnsi="Calibri"/>
                <w:sz w:val="22"/>
                <w:szCs w:val="22"/>
                <w:lang w:val="en-US"/>
              </w:rPr>
              <w:t>09:30 – 10:45</w:t>
            </w:r>
          </w:p>
        </w:tc>
        <w:tc>
          <w:tcPr>
            <w:tcW w:w="56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hideMark/>
          </w:tcPr>
          <w:p w14:paraId="733A7F66" w14:textId="6A4ABB5B" w:rsidR="00FD71DA" w:rsidRPr="009A65D9" w:rsidRDefault="00207DEE" w:rsidP="00383FF1">
            <w:pPr>
              <w:tabs>
                <w:tab w:val="clear" w:pos="794"/>
                <w:tab w:val="left" w:pos="147"/>
              </w:tabs>
              <w:spacing w:before="20" w:after="20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Security </w:t>
            </w:r>
            <w:r w:rsidR="006D0CC8" w:rsidRPr="009A65D9">
              <w:rPr>
                <w:rFonts w:ascii="Calibri" w:hAnsi="Calibri"/>
                <w:sz w:val="22"/>
                <w:szCs w:val="22"/>
                <w:lang w:val="en-US"/>
              </w:rPr>
              <w:t>workstream</w:t>
            </w:r>
          </w:p>
        </w:tc>
        <w:tc>
          <w:tcPr>
            <w:tcW w:w="2013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26367061" w14:textId="77777777" w:rsidR="00FD71DA" w:rsidRPr="00702F3C" w:rsidRDefault="00FD71DA" w:rsidP="00FD71DA">
            <w:pPr>
              <w:spacing w:before="20" w:after="20"/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</w:p>
        </w:tc>
      </w:tr>
      <w:tr w:rsidR="00FD71DA" w:rsidRPr="00702F3C" w14:paraId="2754B4B3" w14:textId="77777777" w:rsidTr="00FD71DA">
        <w:trPr>
          <w:trHeight w:val="312"/>
        </w:trPr>
        <w:tc>
          <w:tcPr>
            <w:tcW w:w="173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44E0C66C" w14:textId="77777777" w:rsidR="00FD71DA" w:rsidRPr="00702F3C" w:rsidRDefault="00FD71DA" w:rsidP="00FD71DA">
            <w:pPr>
              <w:spacing w:before="20" w:after="20"/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  <w:r w:rsidRPr="00702F3C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>10:45 – 11:00</w:t>
            </w:r>
          </w:p>
        </w:tc>
        <w:tc>
          <w:tcPr>
            <w:tcW w:w="56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E28F7D2" w14:textId="77777777" w:rsidR="00FD71DA" w:rsidRPr="00702F3C" w:rsidRDefault="00FD71DA" w:rsidP="00FD71DA">
            <w:pPr>
              <w:spacing w:before="20" w:after="20"/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  <w:r w:rsidRPr="00702F3C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>Coffee Break</w:t>
            </w:r>
          </w:p>
        </w:tc>
        <w:tc>
          <w:tcPr>
            <w:tcW w:w="2013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04B82449" w14:textId="77777777" w:rsidR="00FD71DA" w:rsidRPr="00702F3C" w:rsidRDefault="00FD71DA" w:rsidP="00FD71DA">
            <w:pPr>
              <w:spacing w:before="20" w:after="20"/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</w:p>
        </w:tc>
      </w:tr>
      <w:tr w:rsidR="00217F70" w:rsidRPr="00702F3C" w14:paraId="01E37151" w14:textId="77777777" w:rsidTr="00FD71DA">
        <w:trPr>
          <w:trHeight w:val="349"/>
        </w:trPr>
        <w:tc>
          <w:tcPr>
            <w:tcW w:w="173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117BC114" w14:textId="37F11C65" w:rsidR="00217F70" w:rsidRDefault="00217F70" w:rsidP="00217F70">
            <w:pPr>
              <w:spacing w:before="20" w:after="20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11:00 – 11:15</w:t>
            </w:r>
          </w:p>
        </w:tc>
        <w:tc>
          <w:tcPr>
            <w:tcW w:w="56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3AAE41F" w14:textId="1399EE30" w:rsidR="00217F70" w:rsidRDefault="00217F70" w:rsidP="00FE1C0C">
            <w:pPr>
              <w:tabs>
                <w:tab w:val="clear" w:pos="794"/>
                <w:tab w:val="left" w:pos="289"/>
              </w:tabs>
              <w:spacing w:before="20" w:after="20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Security</w:t>
            </w:r>
            <w:r w:rsidRPr="009A65D9"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  <w:r w:rsidR="00FE1C0C">
              <w:rPr>
                <w:rFonts w:ascii="Calibri" w:hAnsi="Calibri"/>
                <w:sz w:val="22"/>
                <w:szCs w:val="22"/>
                <w:lang w:val="en-US"/>
              </w:rPr>
              <w:t>W</w:t>
            </w:r>
            <w:r w:rsidRPr="009A65D9">
              <w:rPr>
                <w:rFonts w:ascii="Calibri" w:hAnsi="Calibri"/>
                <w:sz w:val="22"/>
                <w:szCs w:val="22"/>
                <w:lang w:val="en-US"/>
              </w:rPr>
              <w:t>orkstream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cont</w:t>
            </w:r>
          </w:p>
        </w:tc>
        <w:tc>
          <w:tcPr>
            <w:tcW w:w="2013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5DFE5A84" w14:textId="77777777" w:rsidR="00217F70" w:rsidRPr="00702F3C" w:rsidRDefault="00217F70" w:rsidP="00217F70">
            <w:pPr>
              <w:spacing w:before="20" w:after="20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217F70" w:rsidRPr="00702F3C" w14:paraId="1643FA85" w14:textId="77777777" w:rsidTr="00FD71DA">
        <w:trPr>
          <w:trHeight w:val="349"/>
        </w:trPr>
        <w:tc>
          <w:tcPr>
            <w:tcW w:w="173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77A508FF" w14:textId="37DB1799" w:rsidR="00217F70" w:rsidRPr="00702F3C" w:rsidRDefault="00217F70" w:rsidP="00217F70">
            <w:pPr>
              <w:spacing w:before="20" w:after="20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11:15-12:00</w:t>
            </w:r>
          </w:p>
        </w:tc>
        <w:tc>
          <w:tcPr>
            <w:tcW w:w="56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15713E7" w14:textId="09224C5E" w:rsidR="00217F70" w:rsidRPr="009A65D9" w:rsidRDefault="00217F70" w:rsidP="00217F70">
            <w:pPr>
              <w:tabs>
                <w:tab w:val="clear" w:pos="794"/>
                <w:tab w:val="left" w:pos="289"/>
              </w:tabs>
              <w:spacing w:before="20" w:after="20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Competition Workstream</w:t>
            </w:r>
          </w:p>
        </w:tc>
        <w:tc>
          <w:tcPr>
            <w:tcW w:w="2013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54A342BC" w14:textId="77777777" w:rsidR="00217F70" w:rsidRPr="00702F3C" w:rsidRDefault="00217F70" w:rsidP="00217F70">
            <w:pPr>
              <w:spacing w:before="20" w:after="20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217F70" w:rsidRPr="00702F3C" w14:paraId="7B80E71D" w14:textId="77777777" w:rsidTr="00FD71DA">
        <w:trPr>
          <w:trHeight w:val="349"/>
        </w:trPr>
        <w:tc>
          <w:tcPr>
            <w:tcW w:w="173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2F410F4C" w14:textId="385CD3E8" w:rsidR="00217F70" w:rsidRPr="00702F3C" w:rsidRDefault="00217F70" w:rsidP="00217F70">
            <w:pPr>
              <w:spacing w:before="20" w:after="20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702F3C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>1</w:t>
            </w:r>
            <w:r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>2</w:t>
            </w:r>
            <w:r w:rsidRPr="00702F3C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>:00 – 14:00</w:t>
            </w:r>
          </w:p>
        </w:tc>
        <w:tc>
          <w:tcPr>
            <w:tcW w:w="56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DF499F8" w14:textId="4CA1DF25" w:rsidR="00217F70" w:rsidRPr="00702F3C" w:rsidRDefault="00217F70" w:rsidP="00217F70">
            <w:pPr>
              <w:spacing w:before="20" w:after="20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702F3C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>Lunch</w:t>
            </w:r>
            <w:r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>/SG3 Meeting</w:t>
            </w:r>
          </w:p>
        </w:tc>
        <w:tc>
          <w:tcPr>
            <w:tcW w:w="2013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5BC3A43F" w14:textId="77777777" w:rsidR="00217F70" w:rsidRPr="00702F3C" w:rsidRDefault="00217F70" w:rsidP="00217F70">
            <w:pPr>
              <w:spacing w:before="20" w:after="20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217F70" w:rsidRPr="00702F3C" w14:paraId="3E72FAD4" w14:textId="77777777" w:rsidTr="00217F70">
        <w:trPr>
          <w:trHeight w:val="362"/>
        </w:trPr>
        <w:tc>
          <w:tcPr>
            <w:tcW w:w="173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1B2F48C3" w14:textId="3A0C3D7E" w:rsidR="00217F70" w:rsidRPr="00702F3C" w:rsidRDefault="00217F70" w:rsidP="00217F70">
            <w:pPr>
              <w:spacing w:before="20" w:after="20"/>
              <w:rPr>
                <w:rFonts w:ascii="Calibri" w:hAnsi="Calibri"/>
                <w:sz w:val="22"/>
                <w:szCs w:val="22"/>
              </w:rPr>
            </w:pPr>
            <w:r w:rsidRPr="00702F3C">
              <w:rPr>
                <w:rFonts w:ascii="Calibri" w:hAnsi="Calibri"/>
                <w:sz w:val="22"/>
                <w:szCs w:val="22"/>
                <w:lang w:val="en-US"/>
              </w:rPr>
              <w:t>14:00 – 1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>5</w:t>
            </w:r>
            <w:r w:rsidRPr="00702F3C">
              <w:rPr>
                <w:rFonts w:ascii="Calibri" w:hAnsi="Calibri"/>
                <w:sz w:val="22"/>
                <w:szCs w:val="22"/>
                <w:lang w:val="en-US"/>
              </w:rPr>
              <w:t>:30</w:t>
            </w:r>
          </w:p>
        </w:tc>
        <w:tc>
          <w:tcPr>
            <w:tcW w:w="56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46971C0" w14:textId="084331E2" w:rsidR="00217F70" w:rsidRPr="00702F3C" w:rsidRDefault="00217F70" w:rsidP="00217F70">
            <w:pPr>
              <w:tabs>
                <w:tab w:val="clear" w:pos="794"/>
                <w:tab w:val="left" w:pos="289"/>
              </w:tabs>
              <w:spacing w:before="20" w:after="20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Big Data Workstream</w:t>
            </w:r>
          </w:p>
        </w:tc>
        <w:tc>
          <w:tcPr>
            <w:tcW w:w="2013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5C3D8061" w14:textId="77777777" w:rsidR="00217F70" w:rsidRPr="00702F3C" w:rsidRDefault="00217F70" w:rsidP="00217F70">
            <w:pPr>
              <w:spacing w:before="20" w:after="20"/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</w:p>
        </w:tc>
      </w:tr>
      <w:tr w:rsidR="00217F70" w:rsidRPr="00702F3C" w14:paraId="57276DFF" w14:textId="77777777" w:rsidTr="00FD71DA">
        <w:trPr>
          <w:trHeight w:val="313"/>
        </w:trPr>
        <w:tc>
          <w:tcPr>
            <w:tcW w:w="173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5C0D7EF1" w14:textId="77777777" w:rsidR="00217F70" w:rsidRPr="00702F3C" w:rsidRDefault="00217F70" w:rsidP="00217F70">
            <w:pPr>
              <w:spacing w:before="20" w:after="20"/>
              <w:rPr>
                <w:rFonts w:ascii="Calibri" w:hAnsi="Calibri"/>
                <w:sz w:val="22"/>
                <w:szCs w:val="22"/>
                <w:lang w:val="en-US"/>
              </w:rPr>
            </w:pPr>
            <w:r w:rsidRPr="00702F3C">
              <w:rPr>
                <w:rFonts w:ascii="Calibri" w:hAnsi="Calibri"/>
                <w:sz w:val="22"/>
                <w:szCs w:val="22"/>
                <w:lang w:val="en-US"/>
              </w:rPr>
              <w:t>15:30 – 15:45</w:t>
            </w:r>
          </w:p>
        </w:tc>
        <w:tc>
          <w:tcPr>
            <w:tcW w:w="56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CCBBAEC" w14:textId="77777777" w:rsidR="00217F70" w:rsidRPr="00702F3C" w:rsidRDefault="00217F70" w:rsidP="00217F70">
            <w:pPr>
              <w:spacing w:before="20" w:after="20"/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  <w:r w:rsidRPr="00702F3C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>Coffee Break</w:t>
            </w:r>
          </w:p>
        </w:tc>
        <w:tc>
          <w:tcPr>
            <w:tcW w:w="2013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7ECE9B44" w14:textId="77777777" w:rsidR="00217F70" w:rsidRPr="00702F3C" w:rsidRDefault="00217F70" w:rsidP="00217F70">
            <w:pPr>
              <w:spacing w:before="20" w:after="20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217F70" w:rsidRPr="00702F3C" w14:paraId="2CE101FE" w14:textId="77777777" w:rsidTr="00C84995">
        <w:trPr>
          <w:trHeight w:val="935"/>
        </w:trPr>
        <w:tc>
          <w:tcPr>
            <w:tcW w:w="1730" w:type="dxa"/>
            <w:tcBorders>
              <w:top w:val="single" w:sz="4" w:space="0" w:color="808080" w:themeColor="background1" w:themeShade="80"/>
            </w:tcBorders>
          </w:tcPr>
          <w:p w14:paraId="1EB3B7DD" w14:textId="77777777" w:rsidR="00217F70" w:rsidRPr="00702F3C" w:rsidRDefault="00217F70" w:rsidP="00217F70">
            <w:pPr>
              <w:spacing w:before="20" w:after="20"/>
              <w:rPr>
                <w:rFonts w:ascii="Calibri" w:hAnsi="Calibri"/>
                <w:sz w:val="22"/>
                <w:szCs w:val="22"/>
                <w:lang w:val="en-US"/>
              </w:rPr>
            </w:pPr>
            <w:r w:rsidRPr="00702F3C">
              <w:rPr>
                <w:rFonts w:ascii="Calibri" w:hAnsi="Calibri"/>
                <w:sz w:val="22"/>
                <w:szCs w:val="22"/>
                <w:lang w:val="en-US"/>
              </w:rPr>
              <w:t>15:45 – 1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>7</w:t>
            </w:r>
            <w:r w:rsidRPr="00702F3C">
              <w:rPr>
                <w:rFonts w:ascii="Calibri" w:hAnsi="Calibri"/>
                <w:sz w:val="22"/>
                <w:szCs w:val="22"/>
                <w:lang w:val="en-US"/>
              </w:rPr>
              <w:t>: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>0</w:t>
            </w:r>
            <w:r w:rsidRPr="00702F3C">
              <w:rPr>
                <w:rFonts w:ascii="Calibri" w:hAnsi="Calibri"/>
                <w:sz w:val="22"/>
                <w:szCs w:val="22"/>
                <w:lang w:val="en-US"/>
              </w:rPr>
              <w:t>0</w:t>
            </w:r>
          </w:p>
        </w:tc>
        <w:tc>
          <w:tcPr>
            <w:tcW w:w="5642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FA16629" w14:textId="4946B8E3" w:rsidR="00217F70" w:rsidRPr="00217F70" w:rsidRDefault="00217F70" w:rsidP="00217F7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bCs/>
                <w:sz w:val="22"/>
                <w:szCs w:val="22"/>
                <w:lang w:val="en-US"/>
              </w:rPr>
            </w:pPr>
            <w:r w:rsidRPr="00217F70">
              <w:rPr>
                <w:rFonts w:ascii="Calibri" w:hAnsi="Calibri"/>
                <w:bCs/>
                <w:sz w:val="22"/>
                <w:szCs w:val="22"/>
                <w:lang w:val="en-US"/>
              </w:rPr>
              <w:t>Tagitude Presentation</w:t>
            </w:r>
          </w:p>
        </w:tc>
        <w:tc>
          <w:tcPr>
            <w:tcW w:w="2013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</w:tcPr>
          <w:p w14:paraId="1DD91AAC" w14:textId="77777777" w:rsidR="00217F70" w:rsidRPr="00702F3C" w:rsidRDefault="00217F70" w:rsidP="00217F70">
            <w:pPr>
              <w:spacing w:before="20" w:after="20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217F70" w:rsidRPr="00702F3C" w14:paraId="3C502305" w14:textId="77777777" w:rsidTr="00FD71DA">
        <w:trPr>
          <w:trHeight w:val="357"/>
        </w:trPr>
        <w:tc>
          <w:tcPr>
            <w:tcW w:w="7398" w:type="dxa"/>
            <w:gridSpan w:val="3"/>
            <w:shd w:val="clear" w:color="auto" w:fill="808080" w:themeFill="background1" w:themeFillShade="80"/>
            <w:vAlign w:val="center"/>
          </w:tcPr>
          <w:p w14:paraId="4F162804" w14:textId="38D09CE1" w:rsidR="00217F70" w:rsidRPr="00702F3C" w:rsidRDefault="00217F70" w:rsidP="00217F70">
            <w:pPr>
              <w:spacing w:before="20" w:after="20"/>
              <w:jc w:val="center"/>
              <w:rPr>
                <w:rFonts w:ascii="Calibri" w:hAnsi="Calibri"/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702F3C">
              <w:rPr>
                <w:rFonts w:ascii="Calibri" w:hAnsi="Calibri"/>
                <w:b/>
                <w:color w:val="FFFFFF" w:themeColor="background1"/>
                <w:sz w:val="22"/>
                <w:szCs w:val="22"/>
                <w:lang w:val="en-US"/>
              </w:rPr>
              <w:t>28 April 2016</w:t>
            </w:r>
          </w:p>
        </w:tc>
        <w:tc>
          <w:tcPr>
            <w:tcW w:w="1987" w:type="dxa"/>
            <w:shd w:val="clear" w:color="auto" w:fill="808080" w:themeFill="background1" w:themeFillShade="80"/>
          </w:tcPr>
          <w:p w14:paraId="200A0AE1" w14:textId="77777777" w:rsidR="00217F70" w:rsidRPr="00702F3C" w:rsidRDefault="00217F70" w:rsidP="00217F70">
            <w:pPr>
              <w:spacing w:before="20" w:after="20"/>
              <w:jc w:val="center"/>
              <w:rPr>
                <w:rFonts w:ascii="Calibri" w:hAnsi="Calibri"/>
                <w:b/>
                <w:color w:val="FFFFFF" w:themeColor="background1"/>
                <w:sz w:val="22"/>
                <w:szCs w:val="22"/>
                <w:lang w:val="en-US"/>
              </w:rPr>
            </w:pPr>
          </w:p>
        </w:tc>
      </w:tr>
      <w:tr w:rsidR="00217F70" w:rsidRPr="00702F3C" w14:paraId="774B9EE5" w14:textId="77777777" w:rsidTr="00C84995">
        <w:trPr>
          <w:trHeight w:val="531"/>
        </w:trPr>
        <w:tc>
          <w:tcPr>
            <w:tcW w:w="1730" w:type="dxa"/>
            <w:tcBorders>
              <w:bottom w:val="single" w:sz="4" w:space="0" w:color="808080" w:themeColor="background1" w:themeShade="80"/>
            </w:tcBorders>
          </w:tcPr>
          <w:p w14:paraId="541F7B42" w14:textId="2293DC35" w:rsidR="00217F70" w:rsidRPr="00702F3C" w:rsidRDefault="00217F70" w:rsidP="00217F70">
            <w:pPr>
              <w:spacing w:before="20" w:after="20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09:00-9:30</w:t>
            </w:r>
          </w:p>
        </w:tc>
        <w:tc>
          <w:tcPr>
            <w:tcW w:w="5642" w:type="dxa"/>
            <w:tcBorders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50ABF99" w14:textId="0252F85D" w:rsidR="00217F70" w:rsidRPr="00207DEE" w:rsidRDefault="00217F70" w:rsidP="00217F70">
            <w:pPr>
              <w:spacing w:before="20" w:after="20"/>
              <w:rPr>
                <w:rFonts w:ascii="Calibri" w:hAnsi="Calibri"/>
                <w:bCs/>
                <w:sz w:val="22"/>
                <w:szCs w:val="22"/>
                <w:lang w:val="en-US"/>
              </w:rPr>
            </w:pPr>
            <w:r w:rsidRPr="00207DEE">
              <w:rPr>
                <w:rFonts w:ascii="Calibri" w:hAnsi="Calibri"/>
                <w:bCs/>
                <w:sz w:val="22"/>
                <w:szCs w:val="22"/>
                <w:lang w:val="en-US"/>
              </w:rPr>
              <w:t>ID and Authentication Workstream</w:t>
            </w:r>
          </w:p>
          <w:p w14:paraId="56C87309" w14:textId="0599EF0F" w:rsidR="00217F70" w:rsidRPr="00C84995" w:rsidRDefault="00217F70" w:rsidP="00217F70">
            <w:pPr>
              <w:spacing w:before="20" w:after="20"/>
              <w:rPr>
                <w:rFonts w:ascii="Calibri" w:hAnsi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2013" w:type="dxa"/>
            <w:gridSpan w:val="2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62F1F4DD" w14:textId="77777777" w:rsidR="00217F70" w:rsidRPr="00702F3C" w:rsidRDefault="00217F70" w:rsidP="00217F70">
            <w:pPr>
              <w:spacing w:before="20" w:after="20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217F70" w:rsidRPr="00702F3C" w14:paraId="4F0A182F" w14:textId="77777777" w:rsidTr="00217F70">
        <w:trPr>
          <w:trHeight w:val="542"/>
        </w:trPr>
        <w:tc>
          <w:tcPr>
            <w:tcW w:w="1730" w:type="dxa"/>
            <w:tcBorders>
              <w:bottom w:val="single" w:sz="4" w:space="0" w:color="808080" w:themeColor="background1" w:themeShade="80"/>
            </w:tcBorders>
          </w:tcPr>
          <w:p w14:paraId="695C4304" w14:textId="5316FBAA" w:rsidR="00217F70" w:rsidRPr="00702F3C" w:rsidRDefault="00217F70" w:rsidP="00217F70">
            <w:pPr>
              <w:spacing w:before="20" w:after="2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09:30</w:t>
            </w:r>
            <w:r w:rsidRPr="00702F3C">
              <w:rPr>
                <w:rFonts w:ascii="Calibri" w:hAnsi="Calibri"/>
                <w:sz w:val="22"/>
                <w:szCs w:val="22"/>
                <w:lang w:val="en-US"/>
              </w:rPr>
              <w:t xml:space="preserve"> – 10: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>45</w:t>
            </w:r>
          </w:p>
        </w:tc>
        <w:tc>
          <w:tcPr>
            <w:tcW w:w="5642" w:type="dxa"/>
            <w:tcBorders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A41B32E" w14:textId="2240334F" w:rsidR="00217F70" w:rsidRPr="00702F3C" w:rsidRDefault="00217F70" w:rsidP="00217F70">
            <w:pPr>
              <w:tabs>
                <w:tab w:val="clear" w:pos="794"/>
                <w:tab w:val="left" w:pos="360"/>
              </w:tabs>
              <w:spacing w:before="20" w:after="20"/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bCs/>
                <w:sz w:val="22"/>
                <w:szCs w:val="22"/>
                <w:lang w:val="en-US"/>
              </w:rPr>
              <w:t>Vendor Platform Workstream</w:t>
            </w:r>
            <w:r w:rsidRPr="00702F3C">
              <w:rPr>
                <w:rFonts w:ascii="Calibri" w:hAnsi="Calibri"/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013" w:type="dxa"/>
            <w:gridSpan w:val="2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2583DEE1" w14:textId="77777777" w:rsidR="00217F70" w:rsidRPr="00702F3C" w:rsidRDefault="00217F70" w:rsidP="00217F70">
            <w:pPr>
              <w:spacing w:before="20" w:after="20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217F70" w:rsidRPr="00702F3C" w14:paraId="0747BAEC" w14:textId="77777777" w:rsidTr="00FD71DA">
        <w:trPr>
          <w:trHeight w:val="366"/>
        </w:trPr>
        <w:tc>
          <w:tcPr>
            <w:tcW w:w="173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514E90A0" w14:textId="77777777" w:rsidR="00217F70" w:rsidRPr="00702F3C" w:rsidRDefault="00217F70" w:rsidP="00217F70">
            <w:pPr>
              <w:spacing w:before="20" w:after="20"/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  <w:r w:rsidRPr="00702F3C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>10:45 – 11:00</w:t>
            </w:r>
          </w:p>
        </w:tc>
        <w:tc>
          <w:tcPr>
            <w:tcW w:w="56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4E0F23E3" w14:textId="77777777" w:rsidR="00217F70" w:rsidRPr="00702F3C" w:rsidRDefault="00217F70" w:rsidP="00217F70">
            <w:pPr>
              <w:spacing w:before="20" w:after="20"/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  <w:r w:rsidRPr="00702F3C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>Coffee Break</w:t>
            </w:r>
          </w:p>
        </w:tc>
        <w:tc>
          <w:tcPr>
            <w:tcW w:w="2013" w:type="dxa"/>
            <w:gridSpan w:val="2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35E0AC88" w14:textId="77777777" w:rsidR="00217F70" w:rsidRPr="00702F3C" w:rsidRDefault="00217F70" w:rsidP="00217F70">
            <w:pPr>
              <w:spacing w:before="20" w:after="20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217F70" w:rsidRPr="00702F3C" w14:paraId="20C47B37" w14:textId="77777777" w:rsidTr="00FD71DA">
        <w:trPr>
          <w:trHeight w:val="357"/>
        </w:trPr>
        <w:tc>
          <w:tcPr>
            <w:tcW w:w="173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65DA9738" w14:textId="77777777" w:rsidR="00217F70" w:rsidRPr="00702F3C" w:rsidRDefault="00217F70" w:rsidP="00217F70">
            <w:pPr>
              <w:spacing w:before="20" w:after="20"/>
              <w:rPr>
                <w:rFonts w:ascii="Calibri" w:hAnsi="Calibri"/>
                <w:sz w:val="22"/>
                <w:szCs w:val="22"/>
                <w:lang w:val="en-US"/>
              </w:rPr>
            </w:pPr>
            <w:r w:rsidRPr="00702F3C">
              <w:rPr>
                <w:rFonts w:ascii="Calibri" w:hAnsi="Calibri"/>
                <w:sz w:val="22"/>
                <w:szCs w:val="22"/>
                <w:lang w:val="en-US"/>
              </w:rPr>
              <w:t>11:00 – 12:00</w:t>
            </w:r>
          </w:p>
        </w:tc>
        <w:tc>
          <w:tcPr>
            <w:tcW w:w="56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0DE834FC" w14:textId="77777777" w:rsidR="00217F70" w:rsidRPr="00702F3C" w:rsidRDefault="00217F70" w:rsidP="00217F70">
            <w:pPr>
              <w:spacing w:before="20" w:after="20"/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  <w:r w:rsidRPr="00702F3C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>Plans for Rest Of Year</w:t>
            </w:r>
          </w:p>
        </w:tc>
        <w:tc>
          <w:tcPr>
            <w:tcW w:w="2013" w:type="dxa"/>
            <w:gridSpan w:val="2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204561C5" w14:textId="77777777" w:rsidR="00217F70" w:rsidRPr="00702F3C" w:rsidRDefault="00217F70" w:rsidP="00217F70">
            <w:pPr>
              <w:spacing w:before="20" w:after="20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217F70" w:rsidRPr="00702F3C" w14:paraId="1D6AE4F8" w14:textId="77777777" w:rsidTr="00FD71DA">
        <w:trPr>
          <w:trHeight w:val="357"/>
        </w:trPr>
        <w:tc>
          <w:tcPr>
            <w:tcW w:w="9385" w:type="dxa"/>
            <w:gridSpan w:val="4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2CB7ACBF" w14:textId="4B86C0C9" w:rsidR="00217F70" w:rsidRPr="00702F3C" w:rsidRDefault="00217F70" w:rsidP="00217F70">
            <w:pPr>
              <w:spacing w:before="20" w:after="20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</w:tbl>
    <w:p w14:paraId="28DEBFCF" w14:textId="77777777" w:rsidR="000F26FC" w:rsidRDefault="000F26FC" w:rsidP="00C84995"/>
    <w:sectPr w:rsidR="000F26FC" w:rsidSect="001842B5">
      <w:pgSz w:w="11900" w:h="16820"/>
      <w:pgMar w:top="1152" w:right="1800" w:bottom="1152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7A5529" w14:textId="77777777" w:rsidR="005F7D8E" w:rsidRDefault="005F7D8E" w:rsidP="00C84995">
      <w:pPr>
        <w:spacing w:before="0"/>
      </w:pPr>
      <w:r>
        <w:separator/>
      </w:r>
    </w:p>
  </w:endnote>
  <w:endnote w:type="continuationSeparator" w:id="0">
    <w:p w14:paraId="1CC9D058" w14:textId="77777777" w:rsidR="005F7D8E" w:rsidRDefault="005F7D8E" w:rsidP="00C8499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venir Book">
    <w:charset w:val="00"/>
    <w:family w:val="auto"/>
    <w:pitch w:val="variable"/>
    <w:sig w:usb0="800000AF" w:usb1="5000204A" w:usb2="00000000" w:usb3="00000000" w:csb0="0000009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A64274" w14:textId="77777777" w:rsidR="005F7D8E" w:rsidRDefault="005F7D8E" w:rsidP="00C84995">
      <w:pPr>
        <w:spacing w:before="0"/>
      </w:pPr>
      <w:r>
        <w:separator/>
      </w:r>
    </w:p>
  </w:footnote>
  <w:footnote w:type="continuationSeparator" w:id="0">
    <w:p w14:paraId="2B83D54A" w14:textId="77777777" w:rsidR="005F7D8E" w:rsidRDefault="005F7D8E" w:rsidP="00C8499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E30C4"/>
    <w:multiLevelType w:val="hybridMultilevel"/>
    <w:tmpl w:val="1A7A3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791BA0"/>
    <w:multiLevelType w:val="hybridMultilevel"/>
    <w:tmpl w:val="0C08D12E"/>
    <w:lvl w:ilvl="0" w:tplc="04090001">
      <w:start w:val="1"/>
      <w:numFmt w:val="bullet"/>
      <w:pStyle w:val="Heading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B1D25D0"/>
    <w:multiLevelType w:val="hybridMultilevel"/>
    <w:tmpl w:val="2C3A267C"/>
    <w:lvl w:ilvl="0" w:tplc="ADCE255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1DA"/>
    <w:rsid w:val="000F26FC"/>
    <w:rsid w:val="001842B5"/>
    <w:rsid w:val="001A3EF4"/>
    <w:rsid w:val="00207DEE"/>
    <w:rsid w:val="00217F70"/>
    <w:rsid w:val="002F1B18"/>
    <w:rsid w:val="00383FF1"/>
    <w:rsid w:val="004C5E8C"/>
    <w:rsid w:val="005F7D8E"/>
    <w:rsid w:val="006D0CC8"/>
    <w:rsid w:val="009204B3"/>
    <w:rsid w:val="009A65D9"/>
    <w:rsid w:val="009F0A06"/>
    <w:rsid w:val="00A22161"/>
    <w:rsid w:val="00B03C5E"/>
    <w:rsid w:val="00BB6939"/>
    <w:rsid w:val="00C84995"/>
    <w:rsid w:val="00C86D8E"/>
    <w:rsid w:val="00D90162"/>
    <w:rsid w:val="00E642B3"/>
    <w:rsid w:val="00FC0D62"/>
    <w:rsid w:val="00FD71DA"/>
    <w:rsid w:val="00FE1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3F759BD"/>
  <w14:defaultImageDpi w14:val="300"/>
  <w15:docId w15:val="{AC6F2D80-5CA4-495A-BFBE-E48EC0169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71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eastAsia="SimSun" w:hAnsi="Times New Roman" w:cs="Times New Roman"/>
      <w:szCs w:val="20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C86D8E"/>
    <w:pPr>
      <w:keepNext/>
      <w:keepLines/>
      <w:numPr>
        <w:numId w:val="2"/>
      </w:numPr>
      <w:spacing w:after="120"/>
      <w:ind w:left="548" w:hanging="274"/>
      <w:outlineLvl w:val="0"/>
    </w:pPr>
    <w:rPr>
      <w:rFonts w:eastAsiaTheme="majorEastAsia" w:cs="Arial"/>
      <w:bCs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B03C5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B03C5E"/>
    <w:rPr>
      <w:rFonts w:ascii="Avenir Book" w:hAnsi="Avenir Book"/>
    </w:rPr>
  </w:style>
  <w:style w:type="paragraph" w:styleId="TOC1">
    <w:name w:val="toc 1"/>
    <w:basedOn w:val="Normal"/>
    <w:next w:val="Normal"/>
    <w:uiPriority w:val="39"/>
    <w:unhideWhenUsed/>
    <w:rsid w:val="00D90162"/>
    <w:pPr>
      <w:ind w:left="1440"/>
    </w:pPr>
    <w:rPr>
      <w:rFonts w:ascii="Arial Narrow" w:hAnsi="Arial Narrow"/>
      <w:sz w:val="22"/>
    </w:rPr>
  </w:style>
  <w:style w:type="paragraph" w:styleId="TOC3">
    <w:name w:val="toc 3"/>
    <w:basedOn w:val="Normal"/>
    <w:next w:val="Normal"/>
    <w:uiPriority w:val="39"/>
    <w:unhideWhenUsed/>
    <w:rsid w:val="00D90162"/>
    <w:pPr>
      <w:ind w:left="2880"/>
    </w:pPr>
    <w:rPr>
      <w:rFonts w:ascii="Arial Narrow" w:hAnsi="Arial Narrow"/>
      <w:sz w:val="20"/>
      <w:szCs w:val="22"/>
    </w:rPr>
  </w:style>
  <w:style w:type="paragraph" w:styleId="TOC2">
    <w:name w:val="toc 2"/>
    <w:basedOn w:val="Normal"/>
    <w:next w:val="Normal"/>
    <w:autoRedefine/>
    <w:uiPriority w:val="39"/>
    <w:unhideWhenUsed/>
    <w:rsid w:val="00D90162"/>
    <w:pPr>
      <w:tabs>
        <w:tab w:val="right" w:leader="dot" w:pos="9624"/>
      </w:tabs>
      <w:ind w:left="2160"/>
    </w:pPr>
    <w:rPr>
      <w:rFonts w:ascii="Arial Narrow" w:hAnsi="Arial Narrow"/>
      <w:sz w:val="20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C86D8E"/>
    <w:rPr>
      <w:rFonts w:ascii="Arial" w:eastAsiaTheme="majorEastAsia" w:hAnsi="Arial" w:cs="Arial"/>
      <w:bCs/>
      <w:szCs w:val="32"/>
    </w:rPr>
  </w:style>
  <w:style w:type="paragraph" w:styleId="Header">
    <w:name w:val="header"/>
    <w:basedOn w:val="Normal"/>
    <w:link w:val="HeaderChar"/>
    <w:uiPriority w:val="99"/>
    <w:unhideWhenUsed/>
    <w:rsid w:val="00C84995"/>
    <w:pPr>
      <w:tabs>
        <w:tab w:val="clear" w:pos="794"/>
        <w:tab w:val="clear" w:pos="1191"/>
        <w:tab w:val="clear" w:pos="1588"/>
        <w:tab w:val="clear" w:pos="1985"/>
        <w:tab w:val="center" w:pos="4320"/>
        <w:tab w:val="right" w:pos="864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C84995"/>
    <w:rPr>
      <w:rFonts w:ascii="Times New Roman" w:eastAsia="SimSun" w:hAnsi="Times New Roman" w:cs="Times New Roman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84995"/>
    <w:pPr>
      <w:tabs>
        <w:tab w:val="clear" w:pos="794"/>
        <w:tab w:val="clear" w:pos="1191"/>
        <w:tab w:val="clear" w:pos="1588"/>
        <w:tab w:val="clear" w:pos="1985"/>
        <w:tab w:val="center" w:pos="4320"/>
        <w:tab w:val="right" w:pos="864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C84995"/>
    <w:rPr>
      <w:rFonts w:ascii="Times New Roman" w:eastAsia="SimSun" w:hAnsi="Times New Roman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76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Glenbrook Partners</Company>
  <LinksUpToDate>false</LinksUpToDate>
  <CharactersWithSpaces>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 Coye Benson</dc:creator>
  <cp:keywords/>
  <dc:description/>
  <cp:lastModifiedBy>Leon Perlman</cp:lastModifiedBy>
  <cp:revision>4</cp:revision>
  <dcterms:created xsi:type="dcterms:W3CDTF">2016-04-26T01:18:00Z</dcterms:created>
  <dcterms:modified xsi:type="dcterms:W3CDTF">2016-04-26T01:26:00Z</dcterms:modified>
</cp:coreProperties>
</file>